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8D" w:rsidRDefault="00EE288D" w:rsidP="00EE2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011016">
        <w:rPr>
          <w:rFonts w:ascii="Times New Roman" w:hAnsi="Times New Roman" w:cs="Times New Roman"/>
          <w:b/>
          <w:sz w:val="28"/>
          <w:szCs w:val="28"/>
          <w:lang w:val="kk-KZ"/>
        </w:rPr>
        <w:t>31 желтоқсан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жағдай бойынша "Ақмола облысы білім басқармасының Ерейментау ауданы бойынша білім бөлімі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Сілеті ауылының жалпы білім беретін мектебі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ММ қаржылық қызметінің негізгі көрсеткіштері.</w:t>
      </w:r>
    </w:p>
    <w:p w:rsidR="00EE288D" w:rsidRPr="0071043A" w:rsidRDefault="00011016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Кезеңділігі: квартал</w:t>
      </w:r>
      <w:r w:rsidR="00EE288D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сайын</w:t>
      </w:r>
    </w:p>
    <w:p w:rsidR="00EE288D" w:rsidRPr="0071043A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288D" w:rsidRPr="0071043A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C64E1B">
        <w:rPr>
          <w:rFonts w:ascii="Times New Roman" w:hAnsi="Times New Roman" w:cs="Times New Roman"/>
          <w:sz w:val="28"/>
          <w:szCs w:val="28"/>
          <w:lang w:val="kk-KZ"/>
        </w:rPr>
        <w:t>"Ақмола облысы білім басқармасының Ерейментау ауданы бойынша білім бөлімі бойынша Сілеті ауылының жалпы білім беретін мектебі" КММ-нде  оқитындардың</w:t>
      </w:r>
      <w:r w:rsidR="00011016">
        <w:rPr>
          <w:rFonts w:ascii="Times New Roman" w:hAnsi="Times New Roman" w:cs="Times New Roman"/>
          <w:sz w:val="28"/>
          <w:szCs w:val="28"/>
          <w:lang w:val="kk-KZ"/>
        </w:rPr>
        <w:t xml:space="preserve"> орташа жылдық контингенті 114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адам</w:t>
      </w:r>
    </w:p>
    <w:p w:rsidR="00EE288D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C64E1B">
        <w:rPr>
          <w:rFonts w:ascii="Times New Roman" w:hAnsi="Times New Roman" w:cs="Times New Roman"/>
          <w:sz w:val="28"/>
          <w:szCs w:val="28"/>
          <w:lang w:val="kk-KZ"/>
        </w:rPr>
        <w:t>"Ақмола облысы білім басқармасының Ерейментау ауданы бойынша білім бөлімі бойынша Сілеті ауылының жалпы білім беретін мектебі" КММ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жылдық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жоспарлы шығыстар барлығы  </w:t>
      </w:r>
      <w:r w:rsidR="00011016">
        <w:rPr>
          <w:rFonts w:ascii="Times New Roman" w:hAnsi="Times New Roman" w:cs="Times New Roman"/>
          <w:sz w:val="28"/>
          <w:szCs w:val="28"/>
          <w:lang w:val="kk-KZ"/>
        </w:rPr>
        <w:t>248560,24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мың теңгені құрай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ды, іс жүзінде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бойынша шығыстар </w:t>
      </w:r>
      <w:r w:rsidR="00011016">
        <w:rPr>
          <w:rFonts w:ascii="Times New Roman" w:hAnsi="Times New Roman" w:cs="Times New Roman"/>
          <w:sz w:val="28"/>
          <w:szCs w:val="28"/>
          <w:lang w:val="kk-KZ"/>
        </w:rPr>
        <w:t xml:space="preserve">248560,24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EE288D" w:rsidRPr="0071043A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Жоспар бойынша жалақының жылдық қоры</w:t>
      </w:r>
      <w:r w:rsidR="00011016">
        <w:rPr>
          <w:rFonts w:ascii="Times New Roman" w:hAnsi="Times New Roman" w:cs="Times New Roman"/>
          <w:sz w:val="28"/>
          <w:szCs w:val="28"/>
          <w:lang w:val="kk-KZ"/>
        </w:rPr>
        <w:t xml:space="preserve"> 168908,39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 мың теңгені құрайды, іс жүзінде </w:t>
      </w:r>
      <w:r w:rsidR="00011016">
        <w:rPr>
          <w:rFonts w:ascii="Times New Roman" w:hAnsi="Times New Roman" w:cs="Times New Roman"/>
          <w:sz w:val="28"/>
          <w:szCs w:val="28"/>
          <w:lang w:val="kk-KZ"/>
        </w:rPr>
        <w:t>168908,39</w:t>
      </w:r>
      <w:r w:rsidR="00011016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EE288D" w:rsidRPr="0071043A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</w:p>
    <w:p w:rsidR="00EE288D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3.1. Әкімшілік персонал (директор, директор орынбасары) жылдық жоспар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13209,024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теңгені құрайды, іс жүзінде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13209,024</w:t>
      </w:r>
      <w:r w:rsidR="003755FB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 Әкімш</w:t>
      </w:r>
      <w:r>
        <w:rPr>
          <w:rFonts w:ascii="Times New Roman" w:hAnsi="Times New Roman" w:cs="Times New Roman"/>
          <w:sz w:val="28"/>
          <w:szCs w:val="28"/>
          <w:lang w:val="kk-KZ"/>
        </w:rPr>
        <w:t>ілік персоналдың штаттық саны 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құрайды, орташа айлық жалақы 1 бірлікті құрайды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275188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:rsidR="00EE288D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3.2. Негізгі персонал (мұғалімдер) жылдық жоспар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92785,90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92785,90</w:t>
      </w:r>
      <w:r w:rsidR="003755FB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мың теңге аударылды</w:t>
      </w:r>
      <w:r>
        <w:rPr>
          <w:rFonts w:ascii="Times New Roman" w:hAnsi="Times New Roman" w:cs="Times New Roman"/>
          <w:sz w:val="28"/>
          <w:szCs w:val="28"/>
          <w:lang w:val="kk-KZ"/>
        </w:rPr>
        <w:t>. Мұғалімдердің штаттық саны 39,31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196697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EE288D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3.3. Басқа педагогикалық персонал (педа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гог-психолог,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тәлімгер және т.б.) жылдық жоспар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44447,86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44447,86</w:t>
      </w:r>
      <w:r w:rsidR="003755FB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мың т</w:t>
      </w:r>
      <w:r>
        <w:rPr>
          <w:rFonts w:ascii="Times New Roman" w:hAnsi="Times New Roman" w:cs="Times New Roman"/>
          <w:sz w:val="28"/>
          <w:szCs w:val="28"/>
          <w:lang w:val="kk-KZ"/>
        </w:rPr>
        <w:t>еңге аударылды. Штаттық саны 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161043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EE288D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3.4. Көмекші және техникалық персонал жылдық жоспар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18465,59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теңгені құрайды, іс жүзінде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 xml:space="preserve">18465,59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теңге аударылды. Қосалқы және т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ехникалық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персоналдың штаттық саны 20,75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74159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EE288D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Салық және бюджетке төленетін басқа да міндетті төлемдер жылдық жоспар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23846,15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3755FB">
        <w:rPr>
          <w:rFonts w:ascii="Times New Roman" w:hAnsi="Times New Roman" w:cs="Times New Roman"/>
          <w:sz w:val="28"/>
          <w:szCs w:val="28"/>
          <w:lang w:val="kk-KZ"/>
        </w:rPr>
        <w:t>23846,15</w:t>
      </w:r>
      <w:r w:rsidR="003755FB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EE288D" w:rsidRPr="0071043A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оммуналдық шығыстарға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(жарық,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байланыс ,интернет, үй-жайларды жалға алу және т.б.) жылдық жоспар </w:t>
      </w:r>
      <w:r w:rsidR="00F9797B">
        <w:rPr>
          <w:rFonts w:ascii="Times New Roman" w:hAnsi="Times New Roman" w:cs="Times New Roman"/>
          <w:sz w:val="28"/>
          <w:szCs w:val="28"/>
          <w:lang w:val="kk-KZ"/>
        </w:rPr>
        <w:t>2230,76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F9797B">
        <w:rPr>
          <w:rFonts w:ascii="Times New Roman" w:hAnsi="Times New Roman" w:cs="Times New Roman"/>
          <w:sz w:val="28"/>
          <w:szCs w:val="28"/>
          <w:lang w:val="kk-KZ"/>
        </w:rPr>
        <w:t>2230,76</w:t>
      </w:r>
      <w:r w:rsidR="00F9797B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EE288D" w:rsidRPr="000C520F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К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>үрделі шығыстарға (күрделі жөндеуге, негізгі құралдарды сатып алуға) жылдық жоспар</w:t>
      </w:r>
      <w:r w:rsidR="00F9797B">
        <w:rPr>
          <w:rFonts w:ascii="Times New Roman" w:hAnsi="Times New Roman" w:cs="Times New Roman"/>
          <w:sz w:val="28"/>
          <w:szCs w:val="28"/>
          <w:lang w:val="kk-KZ"/>
        </w:rPr>
        <w:t xml:space="preserve"> 50882,64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F9797B">
        <w:rPr>
          <w:rFonts w:ascii="Times New Roman" w:hAnsi="Times New Roman" w:cs="Times New Roman"/>
          <w:sz w:val="28"/>
          <w:szCs w:val="28"/>
          <w:lang w:val="kk-KZ"/>
        </w:rPr>
        <w:t>50882,64</w:t>
      </w:r>
      <w:r w:rsidR="00F9797B"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EE288D" w:rsidRPr="000C520F" w:rsidRDefault="00EE288D" w:rsidP="00EE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>. Өзге де шығыстар (әдебиет, кеңсе және шаруашылық тауарларын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сатып алу)есеп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бойынша жылдық жоспар</w:t>
      </w:r>
      <w:r w:rsidR="00F9797B">
        <w:rPr>
          <w:rFonts w:ascii="Times New Roman" w:hAnsi="Times New Roman" w:cs="Times New Roman"/>
          <w:sz w:val="28"/>
          <w:szCs w:val="28"/>
          <w:lang w:val="kk-KZ"/>
        </w:rPr>
        <w:t xml:space="preserve"> 2692,3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797B">
        <w:rPr>
          <w:rFonts w:ascii="Times New Roman" w:hAnsi="Times New Roman" w:cs="Times New Roman"/>
          <w:sz w:val="28"/>
          <w:szCs w:val="28"/>
          <w:lang w:val="kk-KZ"/>
        </w:rPr>
        <w:t>2692,3</w:t>
      </w:r>
      <w:r w:rsidR="00F9797B"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EE288D" w:rsidRPr="009205CE" w:rsidRDefault="00EE288D" w:rsidP="00EE288D">
      <w:pPr>
        <w:rPr>
          <w:lang w:val="kk-KZ"/>
        </w:rPr>
      </w:pPr>
    </w:p>
    <w:p w:rsidR="00EE288D" w:rsidRPr="00E5528C" w:rsidRDefault="00EE288D" w:rsidP="00EE288D">
      <w:pPr>
        <w:rPr>
          <w:lang w:val="kk-KZ"/>
        </w:rPr>
      </w:pPr>
    </w:p>
    <w:p w:rsidR="00BD6D41" w:rsidRPr="00EE288D" w:rsidRDefault="00BD6D41">
      <w:pPr>
        <w:rPr>
          <w:lang w:val="kk-KZ"/>
        </w:rPr>
      </w:pPr>
    </w:p>
    <w:sectPr w:rsidR="00BD6D41" w:rsidRPr="00EE288D" w:rsidSect="00B66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288D"/>
    <w:rsid w:val="00011016"/>
    <w:rsid w:val="003755FB"/>
    <w:rsid w:val="006017E7"/>
    <w:rsid w:val="0082169F"/>
    <w:rsid w:val="00BD6D41"/>
    <w:rsid w:val="00EE288D"/>
    <w:rsid w:val="00F9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2024-06-18T07:02:00Z</dcterms:created>
  <dcterms:modified xsi:type="dcterms:W3CDTF">2024-06-18T09:15:00Z</dcterms:modified>
</cp:coreProperties>
</file>